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327" w:right="3212"/>
        <w:jc w:val="center"/>
      </w:pPr>
      <w:r>
        <w:rPr/>
        <w:t>常州市肿瘤医院医学伦理委员会</w:t>
      </w: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6.550003pt,12.506875pt" to="535.450003pt,12.506875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680" w:bottom="280" w:left="1300" w:right="1420"/>
        </w:sectPr>
      </w:pPr>
    </w:p>
    <w:p>
      <w:pPr>
        <w:pStyle w:val="BodyText"/>
        <w:spacing w:before="77"/>
        <w:ind w:left="23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AF/SS-03/05.0</w:t>
      </w:r>
    </w:p>
    <w:p>
      <w:pPr>
        <w:pStyle w:val="BodyText"/>
        <w:spacing w:before="1"/>
        <w:rPr>
          <w:rFonts w:ascii="Times New Roman"/>
          <w:sz w:val="38"/>
        </w:rPr>
      </w:pPr>
      <w:r>
        <w:rPr/>
        <w:br w:type="column"/>
      </w:r>
      <w:r>
        <w:rPr>
          <w:rFonts w:ascii="Times New Roman"/>
          <w:sz w:val="38"/>
        </w:rPr>
      </w:r>
    </w:p>
    <w:p>
      <w:pPr>
        <w:spacing w:before="1"/>
        <w:ind w:left="231" w:right="0" w:firstLine="0"/>
        <w:jc w:val="left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主要研究者专业履历</w:t>
      </w:r>
    </w:p>
    <w:p>
      <w:pPr>
        <w:spacing w:after="0"/>
        <w:jc w:val="left"/>
        <w:rPr>
          <w:rFonts w:ascii="方正小标宋简体" w:eastAsia="方正小标宋简体" w:hint="eastAsia"/>
          <w:sz w:val="36"/>
        </w:rPr>
        <w:sectPr>
          <w:type w:val="continuous"/>
          <w:pgSz w:w="12240" w:h="15840"/>
          <w:pgMar w:top="680" w:bottom="280" w:left="1300" w:right="1420"/>
          <w:cols w:num="2" w:equalWidth="0">
            <w:col w:w="2587" w:space="382"/>
            <w:col w:w="6551"/>
          </w:cols>
        </w:sect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16"/>
        <w:rPr>
          <w:rFonts w:ascii="方正小标宋简体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2340"/>
        <w:gridCol w:w="960"/>
        <w:gridCol w:w="1245"/>
        <w:gridCol w:w="1226"/>
        <w:gridCol w:w="1167"/>
      </w:tblGrid>
      <w:tr>
        <w:trPr>
          <w:trHeight w:val="637" w:hRule="atLeast"/>
        </w:trPr>
        <w:tc>
          <w:tcPr>
            <w:tcW w:w="1584" w:type="dxa"/>
          </w:tcPr>
          <w:p>
            <w:pPr>
              <w:pStyle w:val="TableParagraph"/>
              <w:spacing w:before="8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性</w:t>
              <w:tab/>
              <w:t>别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7" w:hRule="atLeast"/>
        </w:trPr>
        <w:tc>
          <w:tcPr>
            <w:tcW w:w="1584" w:type="dxa"/>
          </w:tcPr>
          <w:p>
            <w:pPr>
              <w:pStyle w:val="TableParagraph"/>
              <w:spacing w:before="3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工作单位、部门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23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1584" w:type="dxa"/>
          </w:tcPr>
          <w:p>
            <w:pPr>
              <w:pStyle w:val="TableParagraph"/>
              <w:spacing w:before="7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现任职务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3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0" w:hRule="atLeast"/>
        </w:trPr>
        <w:tc>
          <w:tcPr>
            <w:tcW w:w="1584" w:type="dxa"/>
          </w:tcPr>
          <w:p>
            <w:pPr>
              <w:pStyle w:val="TableParagraph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教育经历</w:t>
            </w:r>
          </w:p>
        </w:tc>
        <w:tc>
          <w:tcPr>
            <w:tcW w:w="693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9" w:hRule="atLeast"/>
        </w:trPr>
        <w:tc>
          <w:tcPr>
            <w:tcW w:w="1584" w:type="dxa"/>
          </w:tcPr>
          <w:p>
            <w:pPr>
              <w:pStyle w:val="TableParagraph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spacing w:line="417" w:lineRule="auto"/>
              <w:ind w:left="107" w:right="626"/>
              <w:rPr>
                <w:sz w:val="21"/>
              </w:rPr>
            </w:pPr>
            <w:r>
              <w:rPr>
                <w:sz w:val="21"/>
              </w:rPr>
              <w:t>主要临床研究经验</w:t>
            </w:r>
          </w:p>
        </w:tc>
        <w:tc>
          <w:tcPr>
            <w:tcW w:w="693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0" w:hRule="atLeast"/>
        </w:trPr>
        <w:tc>
          <w:tcPr>
            <w:tcW w:w="1584" w:type="dxa"/>
          </w:tcPr>
          <w:p>
            <w:pPr>
              <w:pStyle w:val="TableParagraph"/>
              <w:spacing w:before="13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417" w:lineRule="auto"/>
              <w:ind w:left="107" w:right="39"/>
              <w:rPr>
                <w:sz w:val="21"/>
              </w:rPr>
            </w:pPr>
            <w:r>
              <w:rPr>
                <w:sz w:val="21"/>
              </w:rPr>
              <w:t>参加 </w:t>
            </w:r>
            <w:r>
              <w:rPr>
                <w:rFonts w:ascii="Times New Roman" w:eastAsia="Times New Roman"/>
                <w:sz w:val="21"/>
              </w:rPr>
              <w:t>GCP </w:t>
            </w:r>
            <w:r>
              <w:rPr>
                <w:sz w:val="21"/>
              </w:rPr>
              <w:t>培训经历</w:t>
            </w:r>
          </w:p>
        </w:tc>
        <w:tc>
          <w:tcPr>
            <w:tcW w:w="693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1" w:hRule="atLeast"/>
        </w:trPr>
        <w:tc>
          <w:tcPr>
            <w:tcW w:w="1584" w:type="dxa"/>
          </w:tcPr>
          <w:p>
            <w:pPr>
              <w:pStyle w:val="TableParagraph"/>
              <w:spacing w:before="13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spacing w:line="417" w:lineRule="auto"/>
              <w:ind w:left="107" w:right="-15"/>
              <w:rPr>
                <w:sz w:val="21"/>
              </w:rPr>
            </w:pPr>
            <w:r>
              <w:rPr>
                <w:spacing w:val="17"/>
                <w:sz w:val="21"/>
              </w:rPr>
              <w:t>专业协会或组织（最相关的）</w:t>
            </w:r>
          </w:p>
        </w:tc>
        <w:tc>
          <w:tcPr>
            <w:tcW w:w="693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8522" w:type="dxa"/>
            <w:gridSpan w:val="6"/>
          </w:tcPr>
          <w:p>
            <w:pPr>
              <w:pStyle w:val="TableParagraph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发表文章（请选择）</w:t>
            </w:r>
          </w:p>
        </w:tc>
      </w:tr>
      <w:tr>
        <w:trPr>
          <w:trHeight w:val="665" w:hRule="atLeast"/>
        </w:trPr>
        <w:tc>
          <w:tcPr>
            <w:tcW w:w="8522" w:type="dxa"/>
            <w:gridSpan w:val="6"/>
          </w:tcPr>
          <w:p>
            <w:pPr>
              <w:pStyle w:val="TableParagraph"/>
              <w:spacing w:before="17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tabs>
                <w:tab w:pos="1029" w:val="left" w:leader="none"/>
                <w:tab w:pos="2126" w:val="left" w:leader="none"/>
                <w:tab w:pos="3328" w:val="left" w:leader="none"/>
              </w:tabs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Wingdings 2" w:hAnsi="Wingdings 2"/>
                <w:sz w:val="21"/>
              </w:rPr>
              <w:t></w:t>
            </w:r>
            <w:r>
              <w:rPr>
                <w:rFonts w:ascii="Times New Roman" w:hAnsi="Times New Roman"/>
                <w:sz w:val="21"/>
              </w:rPr>
              <w:t>0</w:t>
              <w:tab/>
            </w:r>
            <w:r>
              <w:rPr>
                <w:rFonts w:ascii="Wingdings 2" w:hAnsi="Wingdings 2"/>
                <w:sz w:val="21"/>
              </w:rPr>
              <w:t></w:t>
            </w:r>
            <w:r>
              <w:rPr>
                <w:rFonts w:ascii="Times New Roman" w:hAnsi="Times New Roman"/>
                <w:sz w:val="21"/>
              </w:rPr>
              <w:t>1-5</w:t>
              <w:tab/>
            </w:r>
            <w:r>
              <w:rPr>
                <w:rFonts w:ascii="Wingdings 2" w:hAnsi="Wingdings 2"/>
                <w:sz w:val="21"/>
              </w:rPr>
              <w:t></w:t>
            </w:r>
            <w:r>
              <w:rPr>
                <w:rFonts w:ascii="Times New Roman" w:hAnsi="Times New Roman"/>
                <w:sz w:val="21"/>
              </w:rPr>
              <w:t>6-10</w:t>
              <w:tab/>
            </w:r>
            <w:r>
              <w:rPr>
                <w:rFonts w:ascii="Wingdings 2" w:hAnsi="Wingdings 2"/>
                <w:sz w:val="21"/>
              </w:rPr>
              <w:t></w:t>
            </w:r>
            <w:r>
              <w:rPr>
                <w:rFonts w:ascii="Times New Roman" w:hAnsi="Times New Roman"/>
                <w:sz w:val="21"/>
              </w:rPr>
              <w:t>&gt;10</w:t>
            </w:r>
          </w:p>
        </w:tc>
      </w:tr>
    </w:tbl>
    <w:p>
      <w:pPr>
        <w:pStyle w:val="BodyText"/>
        <w:spacing w:before="10"/>
        <w:rPr>
          <w:rFonts w:ascii="方正小标宋简体"/>
          <w:sz w:val="16"/>
        </w:rPr>
      </w:pPr>
    </w:p>
    <w:p>
      <w:pPr>
        <w:pStyle w:val="BodyText"/>
        <w:spacing w:before="70"/>
        <w:ind w:left="6447"/>
      </w:pPr>
      <w:r>
        <w:rPr/>
        <w:t>签名：</w:t>
      </w:r>
    </w:p>
    <w:p>
      <w:pPr>
        <w:pStyle w:val="BodyText"/>
        <w:tabs>
          <w:tab w:pos="7623" w:val="left" w:leader="none"/>
          <w:tab w:pos="8359" w:val="left" w:leader="none"/>
          <w:tab w:pos="9199" w:val="left" w:leader="none"/>
        </w:tabs>
        <w:spacing w:before="139"/>
        <w:ind w:left="6468"/>
      </w:pPr>
      <w:r>
        <w:rPr/>
        <w:t>日期：</w:t>
        <w:tab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75"/>
        <w:ind w:left="3327" w:right="321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268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方正小标宋简体">
    <w:altName w:val="方正小标宋简体"/>
    <w:charset w:val="86"/>
    <w:family w:val="script"/>
    <w:pitch w:val="fixed"/>
  </w:font>
  <w:font w:name="Wingdings 2">
    <w:altName w:val="Wingdings 2"/>
    <w:charset w:val="2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2022-11-30T08:50:16Z</dcterms:created>
  <dcterms:modified xsi:type="dcterms:W3CDTF">2022-11-30T08:50:16Z</dcterms:modified>
</cp:coreProperties>
</file>